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9A29" w14:textId="77777777" w:rsidR="002D04B2" w:rsidRDefault="00603319" w:rsidP="00263463">
      <w:r w:rsidRPr="00603319">
        <w:rPr>
          <w:b/>
          <w:bCs/>
          <w:sz w:val="28"/>
          <w:szCs w:val="28"/>
        </w:rPr>
        <w:t>Hoe prettig en veilig loopt u door uw wijk?</w:t>
      </w:r>
    </w:p>
    <w:p w14:paraId="40E13D86" w14:textId="1E9D6FED" w:rsidR="002D04B2" w:rsidRDefault="0040015F" w:rsidP="0087185E">
      <w:r w:rsidRPr="0040015F">
        <w:rPr>
          <w:b/>
          <w:bCs/>
        </w:rPr>
        <w:t xml:space="preserve">Vul de vragenlijst in en help mee om lopen in uw wijk en gemeente beter, veiliger en toegankelijker te maken: </w:t>
      </w:r>
      <w:hyperlink r:id="rId8" w:history="1">
        <w:r w:rsidR="004E3744" w:rsidRPr="007815CB">
          <w:rPr>
            <w:rStyle w:val="Hyperlink"/>
            <w:b/>
            <w:bCs/>
          </w:rPr>
          <w:t>www.startvragenlijst.nl/voetgangersmonitor_2026</w:t>
        </w:r>
        <w:r w:rsidR="004E3744" w:rsidRPr="007815CB">
          <w:rPr>
            <w:rStyle w:val="Hyperlink"/>
          </w:rPr>
          <w:t>4</w:t>
        </w:r>
      </w:hyperlink>
      <w:r w:rsidR="004E3744">
        <w:t xml:space="preserve"> </w:t>
      </w:r>
    </w:p>
    <w:p w14:paraId="448A0DF2" w14:textId="77777777" w:rsidR="002D04B2" w:rsidRDefault="00D24819" w:rsidP="002371DF">
      <w:r w:rsidRPr="00D24819">
        <w:t>Iedereen is voetganger. Of u nu naar de supermarkt loopt, de hond uitlaat, naar school gaat of een ommetje maakt: de kwaliteit van stoepen, oversteekplaatsen en routes in de wijk maakt veel verschil.</w:t>
      </w:r>
    </w:p>
    <w:p w14:paraId="118FA3DC" w14:textId="77777777" w:rsidR="002D04B2" w:rsidRDefault="007D0C25" w:rsidP="00C44279">
      <w:r w:rsidRPr="007D0C25">
        <w:t>Daarom is de Nederlandse Voetgangersmonitor gestart. Met deze vragenlijst kunnen bewoners aangeven waar lopen prettig gaat en waar verbetering nodig is. Denk aan donkere plekken waar u zich ’s avonds minder veilig voelt, stoepen met obstakels, onduidelijke oversteekplaatsen of routes die lastig zijn met een rollator, rolstoel of kinderwagen.</w:t>
      </w:r>
    </w:p>
    <w:p w14:paraId="73BF5DCC" w14:textId="77777777" w:rsidR="002D04B2" w:rsidRDefault="00450C44" w:rsidP="00E9272F">
      <w:r w:rsidRPr="00450C44">
        <w:t>De vragenlijst gaat over onderwerpen die voor veel bewoners belangrijk zijn, zoals sociale veiligheid, toegankelijkheid, verkeersveiligheid en de inrichting van de openbare ruimte. Deelnemers kunnen ook plekken aanwijzen op een kaart van hun eigen gemeente.</w:t>
      </w:r>
    </w:p>
    <w:p w14:paraId="73A633A4" w14:textId="77777777" w:rsidR="002D04B2" w:rsidRDefault="0014351B" w:rsidP="00A9088C">
      <w:r w:rsidRPr="0014351B">
        <w:t>Met de antwoorden ontstaat een beter beeld van wat bewoners dagelijks ervaren op straat. Die lokale kennis is waardevol. Bewoners weten vaak precies waar het goed gaat, maar ook waar kleine of grote verbeteringen nodig zijn.</w:t>
      </w:r>
    </w:p>
    <w:p w14:paraId="37F96A9A" w14:textId="77777777" w:rsidR="002D04B2" w:rsidRDefault="00B76BA6" w:rsidP="00F25FEC">
      <w:r w:rsidRPr="00B76BA6">
        <w:t>De resultaten worden gebruikt om gemeenten meer inzicht te geven in de kwaliteit van de loopomgeving. Ook helpen de uitkomsten om landelijk meer aandacht te vragen voor voetgangers, toegankelijkheid en sociale veiligheid.</w:t>
      </w:r>
    </w:p>
    <w:p w14:paraId="5874CD2A" w14:textId="77777777" w:rsidR="002D04B2" w:rsidRDefault="00E35E3D" w:rsidP="00A1043B">
      <w:r w:rsidRPr="00E35E3D">
        <w:t>Iedereen die ergens woont, werkt, studeert of regelmatig komt, kan meedoen. De vragenlijst staat open tot en met 25 oktober 2026.</w:t>
      </w:r>
    </w:p>
    <w:p w14:paraId="2485D5A8" w14:textId="7600AD57" w:rsidR="002D04B2" w:rsidRDefault="005C65C7" w:rsidP="00AD7DD7">
      <w:r w:rsidRPr="005C65C7">
        <w:rPr>
          <w:b/>
          <w:bCs/>
        </w:rPr>
        <w:t xml:space="preserve">Doe mee en vul de vragenlijst in via: </w:t>
      </w:r>
      <w:hyperlink r:id="rId9" w:history="1">
        <w:r w:rsidR="004E3744" w:rsidRPr="007815CB">
          <w:rPr>
            <w:rStyle w:val="Hyperlink"/>
            <w:b/>
            <w:bCs/>
          </w:rPr>
          <w:t>www.startvragenlijst.nl/voetgangersmonitor_2026</w:t>
        </w:r>
        <w:r w:rsidR="004E3744" w:rsidRPr="007815CB">
          <w:rPr>
            <w:rStyle w:val="Hyperlink"/>
          </w:rPr>
          <w:t>4</w:t>
        </w:r>
      </w:hyperlink>
      <w:r w:rsidR="004E3744">
        <w:t xml:space="preserve"> </w:t>
      </w:r>
    </w:p>
    <w:sectPr w:rsidR="002D04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E64"/>
    <w:rsid w:val="000D0344"/>
    <w:rsid w:val="000F5066"/>
    <w:rsid w:val="0014351B"/>
    <w:rsid w:val="002D04B2"/>
    <w:rsid w:val="0040015F"/>
    <w:rsid w:val="00450C44"/>
    <w:rsid w:val="004B2C61"/>
    <w:rsid w:val="004D6F23"/>
    <w:rsid w:val="004E3744"/>
    <w:rsid w:val="005C65C7"/>
    <w:rsid w:val="00603319"/>
    <w:rsid w:val="006B7B02"/>
    <w:rsid w:val="00773EC0"/>
    <w:rsid w:val="007D0C25"/>
    <w:rsid w:val="00AF58AD"/>
    <w:rsid w:val="00B76BA6"/>
    <w:rsid w:val="00BE2E64"/>
    <w:rsid w:val="00BF2C27"/>
    <w:rsid w:val="00D24819"/>
    <w:rsid w:val="00E17F84"/>
    <w:rsid w:val="00E35E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4CC5"/>
  <w15:chartTrackingRefBased/>
  <w15:docId w15:val="{D4844D38-F5FD-4589-AE88-7E11F169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2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2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2E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2E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2E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2E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2E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2E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2E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2E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2E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2E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2E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2E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2E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2E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2E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2E64"/>
    <w:rPr>
      <w:rFonts w:eastAsiaTheme="majorEastAsia" w:cstheme="majorBidi"/>
      <w:color w:val="272727" w:themeColor="text1" w:themeTint="D8"/>
    </w:rPr>
  </w:style>
  <w:style w:type="paragraph" w:styleId="Titel">
    <w:name w:val="Title"/>
    <w:basedOn w:val="Standaard"/>
    <w:next w:val="Standaard"/>
    <w:link w:val="TitelChar"/>
    <w:uiPriority w:val="10"/>
    <w:qFormat/>
    <w:rsid w:val="00BE2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2E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2E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2E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2E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2E64"/>
    <w:rPr>
      <w:i/>
      <w:iCs/>
      <w:color w:val="404040" w:themeColor="text1" w:themeTint="BF"/>
    </w:rPr>
  </w:style>
  <w:style w:type="paragraph" w:styleId="Lijstalinea">
    <w:name w:val="List Paragraph"/>
    <w:basedOn w:val="Standaard"/>
    <w:uiPriority w:val="34"/>
    <w:qFormat/>
    <w:rsid w:val="00BE2E64"/>
    <w:pPr>
      <w:ind w:left="720"/>
      <w:contextualSpacing/>
    </w:pPr>
  </w:style>
  <w:style w:type="character" w:styleId="Intensievebenadrukking">
    <w:name w:val="Intense Emphasis"/>
    <w:basedOn w:val="Standaardalinea-lettertype"/>
    <w:uiPriority w:val="21"/>
    <w:qFormat/>
    <w:rsid w:val="00BE2E64"/>
    <w:rPr>
      <w:i/>
      <w:iCs/>
      <w:color w:val="0F4761" w:themeColor="accent1" w:themeShade="BF"/>
    </w:rPr>
  </w:style>
  <w:style w:type="paragraph" w:styleId="Duidelijkcitaat">
    <w:name w:val="Intense Quote"/>
    <w:basedOn w:val="Standaard"/>
    <w:next w:val="Standaard"/>
    <w:link w:val="DuidelijkcitaatChar"/>
    <w:uiPriority w:val="30"/>
    <w:qFormat/>
    <w:rsid w:val="00BE2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2E64"/>
    <w:rPr>
      <w:i/>
      <w:iCs/>
      <w:color w:val="0F4761" w:themeColor="accent1" w:themeShade="BF"/>
    </w:rPr>
  </w:style>
  <w:style w:type="character" w:styleId="Intensieveverwijzing">
    <w:name w:val="Intense Reference"/>
    <w:basedOn w:val="Standaardalinea-lettertype"/>
    <w:uiPriority w:val="32"/>
    <w:qFormat/>
    <w:rsid w:val="00BE2E64"/>
    <w:rPr>
      <w:b/>
      <w:bCs/>
      <w:smallCaps/>
      <w:color w:val="0F4761" w:themeColor="accent1" w:themeShade="BF"/>
      <w:spacing w:val="5"/>
    </w:rPr>
  </w:style>
  <w:style w:type="character" w:styleId="Hyperlink">
    <w:name w:val="Hyperlink"/>
    <w:basedOn w:val="Standaardalinea-lettertype"/>
    <w:uiPriority w:val="99"/>
    <w:unhideWhenUsed/>
    <w:rsid w:val="00BE2E64"/>
    <w:rPr>
      <w:color w:val="467886" w:themeColor="hyperlink"/>
      <w:u w:val="single"/>
    </w:rPr>
  </w:style>
  <w:style w:type="character" w:styleId="Onopgelostemelding">
    <w:name w:val="Unresolved Mention"/>
    <w:basedOn w:val="Standaardalinea-lettertype"/>
    <w:uiPriority w:val="99"/>
    <w:semiHidden/>
    <w:unhideWhenUsed/>
    <w:rsid w:val="00BE2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rtvragenlijst.nl/voetgangersmonitor_20264"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startvragenlijst.nl/voetgangersmonitor_2026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9ab48ff457747d2978187f0c89531d3 xmlns="07865d6b-4c08-47f8-b562-6e3c75f639d4">
      <Terms xmlns="http://schemas.microsoft.com/office/infopath/2007/PartnerControls"/>
    </m9ab48ff457747d2978187f0c89531d3>
    <TaxCatchAll xmlns="07865d6b-4c08-47f8-b562-6e3c75f639d4" xsi:nil="true"/>
    <PH_ApprovalStatus xmlns="07865d6b-4c08-47f8-b562-6e3c75f639d4">Draft</PH_ApprovalStatus>
    <PH_ApprovalComments xmlns="07865d6b-4c08-47f8-b562-6e3c75f639d4" xsi:nil="true"/>
    <lcf76f155ced4ddcb4097134ff3c332f xmlns="f7a086c9-a173-4a99-8e2b-ec941e663e9b">
      <Terms xmlns="http://schemas.microsoft.com/office/infopath/2007/PartnerControls"/>
    </lcf76f155ced4ddcb4097134ff3c332f>
    <_dlc_DocId xmlns="07865d6b-4c08-47f8-b562-6e3c75f639d4">CEYPUQQVXFUS-1805005102-253</_dlc_DocId>
    <_dlc_DocIdUrl xmlns="07865d6b-4c08-47f8-b562-6e3c75f639d4">
      <Url>https://arcadiso365.sharepoint.com/teams/ch-103160174/_layouts/15/DocIdRedir.aspx?ID=CEYPUQQVXFUS-1805005102-253</Url>
      <Description>CEYPUQQVXFUS-1805005102-253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Arcadis Document" ma:contentTypeID="0x010100B461F6A611BD4B3683134864140FA54600B603DC5825D700468CFF402C67E42926" ma:contentTypeVersion="10" ma:contentTypeDescription=" " ma:contentTypeScope="" ma:versionID="a0d7fcc293c934e9b960339770bd86c6">
  <xsd:schema xmlns:xsd="http://www.w3.org/2001/XMLSchema" xmlns:xs="http://www.w3.org/2001/XMLSchema" xmlns:p="http://schemas.microsoft.com/office/2006/metadata/properties" xmlns:ns2="07865d6b-4c08-47f8-b562-6e3c75f639d4" xmlns:ns3="f7a086c9-a173-4a99-8e2b-ec941e663e9b" targetNamespace="http://schemas.microsoft.com/office/2006/metadata/properties" ma:root="true" ma:fieldsID="74f539a0ce3d92a057e73570ec4f8560" ns2:_="" ns3:_="">
    <xsd:import namespace="07865d6b-4c08-47f8-b562-6e3c75f639d4"/>
    <xsd:import namespace="f7a086c9-a173-4a99-8e2b-ec941e663e9b"/>
    <xsd:element name="properties">
      <xsd:complexType>
        <xsd:sequence>
          <xsd:element name="documentManagement">
            <xsd:complexType>
              <xsd:all>
                <xsd:element ref="ns2:_dlc_DocId" minOccurs="0"/>
                <xsd:element ref="ns2:_dlc_DocIdUrl" minOccurs="0"/>
                <xsd:element ref="ns2:_dlc_DocIdPersistId" minOccurs="0"/>
                <xsd:element ref="ns2:m9ab48ff457747d2978187f0c89531d3" minOccurs="0"/>
                <xsd:element ref="ns2:TaxCatchAll" minOccurs="0"/>
                <xsd:element ref="ns2:TaxCatchAllLabel" minOccurs="0"/>
                <xsd:element ref="ns2:PH_ApprovalStatus" minOccurs="0"/>
                <xsd:element ref="ns2:PH_ApprovalComment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865d6b-4c08-47f8-b562-6e3c75f639d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9ab48ff457747d2978187f0c89531d3" ma:index="11" nillable="true" ma:taxonomy="true" ma:internalName="m9ab48ff457747d2978187f0c89531d3" ma:taxonomyFieldName="PH_DocumentType" ma:displayName="Document type" ma:fieldId="{69ab48ff-4577-47d2-9781-87f0c89531d3}" ma:taxonomyMulti="true" ma:sspId="f35aeea7-e848-442f-a6c3-04e7a31ee3df" ma:termSetId="2be59371-a910-4df7-9b6b-b17e82a11a61" ma:anchorId="c38da1d8-d4e5-423a-8e02-92e13b7a269b" ma:open="false" ma:isKeyword="false">
      <xsd:complexType>
        <xsd:sequence>
          <xsd:element ref="pc:Terms" minOccurs="0" maxOccurs="1"/>
        </xsd:sequence>
      </xsd:complexType>
    </xsd:element>
    <xsd:element name="TaxCatchAll" ma:index="12" nillable="true" ma:displayName="Taxonomy Catch All Column" ma:hidden="true" ma:list="{fd2a72bb-45c8-45cf-adea-129bb5616dd8}" ma:internalName="TaxCatchAll" ma:showField="CatchAllData" ma:web="07865d6b-4c08-47f8-b562-6e3c75f639d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d2a72bb-45c8-45cf-adea-129bb5616dd8}" ma:internalName="TaxCatchAllLabel" ma:readOnly="true" ma:showField="CatchAllDataLabel" ma:web="07865d6b-4c08-47f8-b562-6e3c75f639d4">
      <xsd:complexType>
        <xsd:complexContent>
          <xsd:extension base="dms:MultiChoiceLookup">
            <xsd:sequence>
              <xsd:element name="Value" type="dms:Lookup" maxOccurs="unbounded" minOccurs="0" nillable="true"/>
            </xsd:sequence>
          </xsd:extension>
        </xsd:complexContent>
      </xsd:complexType>
    </xsd:element>
    <xsd:element name="PH_ApprovalStatus" ma:index="15" nillable="true" ma:displayName="Approval Status" ma:default="Draft" ma:format="Dropdown" ma:hidden="true" ma:internalName="PH_ApprovalStatus" ma:readOnly="false">
      <xsd:simpleType>
        <xsd:restriction base="dms:Choice">
          <xsd:enumeration value="Draft"/>
          <xsd:enumeration value="Initializing"/>
          <xsd:enumeration value="Pending"/>
          <xsd:enumeration value="Pending Approval"/>
          <xsd:enumeration value="Pending Review"/>
          <xsd:enumeration value="Approved"/>
          <xsd:enumeration value="Rejected"/>
          <xsd:enumeration value="Review Approved"/>
          <xsd:enumeration value="Review Rejected"/>
          <xsd:enumeration value="Cancelled"/>
        </xsd:restriction>
      </xsd:simpleType>
    </xsd:element>
    <xsd:element name="PH_ApprovalComments" ma:index="17" nillable="true" ma:displayName="Approval Comments" ma:description="Approval Comments" ma:internalName="PH_ApprovalComment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a086c9-a173-4a99-8e2b-ec941e663e9b"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5D85F6-8B7D-41D2-A200-2FE95F3E4CA2}">
  <ds:schemaRefs>
    <ds:schemaRef ds:uri="http://schemas.microsoft.com/office/2006/metadata/properties"/>
    <ds:schemaRef ds:uri="http://schemas.microsoft.com/office/infopath/2007/PartnerControls"/>
    <ds:schemaRef ds:uri="07865d6b-4c08-47f8-b562-6e3c75f639d4"/>
    <ds:schemaRef ds:uri="f7a086c9-a173-4a99-8e2b-ec941e663e9b"/>
  </ds:schemaRefs>
</ds:datastoreItem>
</file>

<file path=customXml/itemProps2.xml><?xml version="1.0" encoding="utf-8"?>
<ds:datastoreItem xmlns:ds="http://schemas.openxmlformats.org/officeDocument/2006/customXml" ds:itemID="{BF281669-A40D-469F-A312-1879734D1416}">
  <ds:schemaRefs>
    <ds:schemaRef ds:uri="http://schemas.microsoft.com/sharepoint/v3/contenttype/forms"/>
  </ds:schemaRefs>
</ds:datastoreItem>
</file>

<file path=customXml/itemProps3.xml><?xml version="1.0" encoding="utf-8"?>
<ds:datastoreItem xmlns:ds="http://schemas.openxmlformats.org/officeDocument/2006/customXml" ds:itemID="{79A8BE74-12E9-4E46-8C6A-C7FDD8C487FC}">
  <ds:schemaRefs>
    <ds:schemaRef ds:uri="http://schemas.microsoft.com/sharepoint/events"/>
  </ds:schemaRefs>
</ds:datastoreItem>
</file>

<file path=customXml/itemProps4.xml><?xml version="1.0" encoding="utf-8"?>
<ds:datastoreItem xmlns:ds="http://schemas.openxmlformats.org/officeDocument/2006/customXml" ds:itemID="{69FD8C94-55BE-4B60-9390-E6925C8F1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865d6b-4c08-47f8-b562-6e3c75f639d4"/>
    <ds:schemaRef ds:uri="f7a086c9-a173-4a99-8e2b-ec941e663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265</Words>
  <Characters>1546</Characters>
  <Application>Microsoft Office Word</Application>
  <DocSecurity>0</DocSecurity>
  <Lines>27</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Sluijs, Dennis</dc:creator>
  <cp:keywords/>
  <dc:description/>
  <cp:lastModifiedBy>van Sluijs, Dennis</cp:lastModifiedBy>
  <cp:revision>5</cp:revision>
  <dcterms:created xsi:type="dcterms:W3CDTF">2026-09-01T14:59:00Z</dcterms:created>
  <dcterms:modified xsi:type="dcterms:W3CDTF">2026-09-03T08:44:00Z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0x010100B461F6A611BD4B3683134864140FA54600B603DC5825D700468CFF402C67E42926</vt:lpwstr>
  </property>
  <property fmtid="{D5CDD505-2E9C-101B-9397-08002B2CF9AE}" pid="3" name="_dlc_DocIdItemGuid">
    <vt:lpwstr>4a9ab003-9eb6-4385-9835-f86665c70eb1</vt:lpwstr>
  </property>
  <property fmtid="{D5CDD505-2E9C-101B-9397-08002B2CF9AE}" pid="4" name="MediaServiceImageTags">
    <vt:lpwstr/>
  </property>
  <property fmtid="{D5CDD505-2E9C-101B-9397-08002B2CF9AE}" pid="5" name="PH_DocumentType">
    <vt:lpwstr/>
  </property>
  <property fmtid="{D5CDD505-2E9C-101B-9397-08002B2CF9AE}" pid="6" name="docLang">
    <vt:lpwstr>nl</vt:lpwstr>
  </property>
</Properties>
</file>