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72E1" w14:textId="5FAE5425" w:rsidR="00165392" w:rsidRPr="00CC75F6" w:rsidRDefault="00165392" w:rsidP="00165392">
      <w:pPr>
        <w:rPr>
          <w:b/>
          <w:bCs/>
        </w:rPr>
      </w:pPr>
      <w:r w:rsidRPr="00CC75F6">
        <w:rPr>
          <w:b/>
          <w:bCs/>
        </w:rPr>
        <w:t xml:space="preserve">Algemene Ledenvergadering van de Koepelvereniging op het GWL-terrein, </w:t>
      </w:r>
      <w:r>
        <w:rPr>
          <w:b/>
          <w:bCs/>
        </w:rPr>
        <w:t>11 mei 2026</w:t>
      </w:r>
    </w:p>
    <w:p w14:paraId="2369F97B" w14:textId="77777777" w:rsidR="00165392" w:rsidRDefault="00165392" w:rsidP="00165392"/>
    <w:p w14:paraId="4AD63C96" w14:textId="73C0F0C6" w:rsidR="00165392" w:rsidRDefault="00165392" w:rsidP="00165392">
      <w:r>
        <w:t>Aanwezig: Sebastiaan Timmermans (voorzitter</w:t>
      </w:r>
      <w:r w:rsidR="00892426">
        <w:t>, blok 14</w:t>
      </w:r>
      <w:r>
        <w:t>); Jan-Willem Kluit (secretaris</w:t>
      </w:r>
      <w:r w:rsidR="00892426">
        <w:t>, 3</w:t>
      </w:r>
      <w:r>
        <w:t>); Arie Ouwerkerk (penningmeester</w:t>
      </w:r>
      <w:r w:rsidR="00892426">
        <w:t>, 12</w:t>
      </w:r>
      <w:r>
        <w:t>); Martine Fransman (algemeen bestuurslid</w:t>
      </w:r>
      <w:r w:rsidR="00892426">
        <w:t>, 2c</w:t>
      </w:r>
      <w:r>
        <w:t xml:space="preserve">), Louis van </w:t>
      </w:r>
      <w:proofErr w:type="spellStart"/>
      <w:r>
        <w:t>Tilborgh</w:t>
      </w:r>
      <w:proofErr w:type="spellEnd"/>
      <w:r>
        <w:t xml:space="preserve"> (algemeen bestuurslid</w:t>
      </w:r>
      <w:r w:rsidR="00892426">
        <w:t>, 12</w:t>
      </w:r>
      <w:r>
        <w:t xml:space="preserve">); </w:t>
      </w:r>
      <w:r>
        <w:t xml:space="preserve">Ineke Nolet (1); </w:t>
      </w:r>
      <w:proofErr w:type="spellStart"/>
      <w:r>
        <w:t>Berthy</w:t>
      </w:r>
      <w:proofErr w:type="spellEnd"/>
      <w:r>
        <w:t xml:space="preserve"> Peter (2c);</w:t>
      </w:r>
      <w:r>
        <w:t xml:space="preserve"> </w:t>
      </w:r>
      <w:r>
        <w:t xml:space="preserve">Diego Pos (2c); </w:t>
      </w:r>
      <w:r>
        <w:t xml:space="preserve">Paula </w:t>
      </w:r>
      <w:proofErr w:type="spellStart"/>
      <w:r>
        <w:t>Muijtjens</w:t>
      </w:r>
      <w:proofErr w:type="spellEnd"/>
      <w:r>
        <w:t xml:space="preserve"> (kascommissie</w:t>
      </w:r>
      <w:r w:rsidR="00892426">
        <w:t xml:space="preserve">, </w:t>
      </w:r>
      <w:r w:rsidR="00892426">
        <w:t>2c</w:t>
      </w:r>
      <w:r>
        <w:t xml:space="preserve">); </w:t>
      </w:r>
      <w:r w:rsidR="00892426">
        <w:t xml:space="preserve">Elsbeth Horneman (GWL-nieuwsbrief, </w:t>
      </w:r>
      <w:r w:rsidR="00892426">
        <w:t>2c</w:t>
      </w:r>
      <w:r w:rsidR="00892426">
        <w:t xml:space="preserve">); </w:t>
      </w:r>
      <w:r>
        <w:t xml:space="preserve">Tineke Dekker (4); Karin Kloosterhuis (5); </w:t>
      </w:r>
      <w:r w:rsidR="00892426">
        <w:t xml:space="preserve">Cary </w:t>
      </w:r>
      <w:r w:rsidR="00892426" w:rsidRPr="00D1766E">
        <w:rPr>
          <w:highlight w:val="yellow"/>
        </w:rPr>
        <w:t>?</w:t>
      </w:r>
      <w:r w:rsidR="00892426">
        <w:t xml:space="preserve"> (5); </w:t>
      </w:r>
      <w:r>
        <w:t xml:space="preserve">Saskia van Genen (7); Ruth Schipper (11 en 13); </w:t>
      </w:r>
      <w:r w:rsidR="00892426">
        <w:t xml:space="preserve">Lex de Jong (Notulen, 14); </w:t>
      </w:r>
      <w:proofErr w:type="spellStart"/>
      <w:r w:rsidR="00892426">
        <w:t>Thinka</w:t>
      </w:r>
      <w:proofErr w:type="spellEnd"/>
      <w:r w:rsidR="00892426">
        <w:t xml:space="preserve"> van der Heiden (Nutstuinen, 15); </w:t>
      </w:r>
      <w:r>
        <w:t>Rutger Post (16)</w:t>
      </w:r>
    </w:p>
    <w:p w14:paraId="69018ADB" w14:textId="77777777" w:rsidR="00165392" w:rsidRDefault="00165392" w:rsidP="00165392"/>
    <w:p w14:paraId="3336F121" w14:textId="2C7FDFA7" w:rsidR="00892426" w:rsidRPr="00785840" w:rsidRDefault="00892426" w:rsidP="00165392">
      <w:pPr>
        <w:rPr>
          <w:b/>
          <w:bCs/>
        </w:rPr>
      </w:pPr>
      <w:r w:rsidRPr="00785840">
        <w:rPr>
          <w:b/>
          <w:bCs/>
        </w:rPr>
        <w:t>1. Opening</w:t>
      </w:r>
    </w:p>
    <w:p w14:paraId="4D714353" w14:textId="79F924D2" w:rsidR="00892426" w:rsidRDefault="00892426" w:rsidP="00892426">
      <w:pPr>
        <w:pStyle w:val="Lijstalinea"/>
        <w:numPr>
          <w:ilvl w:val="0"/>
          <w:numId w:val="1"/>
        </w:numPr>
      </w:pPr>
      <w:r>
        <w:t>Sebastiaan verwelkomt de aanwezigen en opent de vergadering</w:t>
      </w:r>
      <w:r w:rsidR="00D73CC4">
        <w:t>. Niemand had opmerkingen over de agenda.</w:t>
      </w:r>
    </w:p>
    <w:p w14:paraId="0A9FC967" w14:textId="77777777" w:rsidR="00D73CC4" w:rsidRDefault="00D73CC4" w:rsidP="00D73CC4"/>
    <w:p w14:paraId="0209A547" w14:textId="455D8AC5" w:rsidR="00D73CC4" w:rsidRPr="00785840" w:rsidRDefault="00D73CC4" w:rsidP="00D73CC4">
      <w:pPr>
        <w:rPr>
          <w:b/>
          <w:bCs/>
        </w:rPr>
      </w:pPr>
      <w:r w:rsidRPr="00785840">
        <w:rPr>
          <w:b/>
          <w:bCs/>
        </w:rPr>
        <w:t>2. Verslag van de vorige ALV</w:t>
      </w:r>
    </w:p>
    <w:p w14:paraId="404CF4AD" w14:textId="417D68F4" w:rsidR="00D73CC4" w:rsidRDefault="00D73CC4" w:rsidP="00D73CC4">
      <w:pPr>
        <w:pStyle w:val="Lijstalinea"/>
        <w:numPr>
          <w:ilvl w:val="0"/>
          <w:numId w:val="1"/>
        </w:numPr>
      </w:pPr>
      <w:r>
        <w:t>Het verslag van de ALV van 18 november 2025 werd zonder op- of aanmerkingen vastgesteld</w:t>
      </w:r>
    </w:p>
    <w:p w14:paraId="6A6991BA" w14:textId="77777777" w:rsidR="00D73CC4" w:rsidRDefault="00D73CC4" w:rsidP="00D73CC4"/>
    <w:p w14:paraId="05F17D75" w14:textId="2414F45D" w:rsidR="00D73CC4" w:rsidRPr="00785840" w:rsidRDefault="00D73CC4" w:rsidP="00D73CC4">
      <w:pPr>
        <w:rPr>
          <w:b/>
          <w:bCs/>
        </w:rPr>
      </w:pPr>
      <w:r w:rsidRPr="00785840">
        <w:rPr>
          <w:b/>
          <w:bCs/>
        </w:rPr>
        <w:t>3. Mededelingen</w:t>
      </w:r>
    </w:p>
    <w:p w14:paraId="447BB9BF" w14:textId="7A170313" w:rsidR="00D73CC4" w:rsidRDefault="00785840" w:rsidP="00D73CC4">
      <w:pPr>
        <w:pStyle w:val="Lijstalinea"/>
        <w:numPr>
          <w:ilvl w:val="0"/>
          <w:numId w:val="1"/>
        </w:numPr>
      </w:pPr>
      <w:r>
        <w:t>Tijdens</w:t>
      </w:r>
      <w:r w:rsidR="00645767">
        <w:t xml:space="preserve"> de </w:t>
      </w:r>
      <w:r w:rsidR="00D73CC4">
        <w:t xml:space="preserve">GWL-Next-bijeenkomst van 23 februari 2026 over ouder worden op het GWL-terrein </w:t>
      </w:r>
      <w:r w:rsidR="00645767">
        <w:t xml:space="preserve">bleek dat </w:t>
      </w:r>
      <w:r>
        <w:t xml:space="preserve">veel </w:t>
      </w:r>
      <w:r w:rsidR="00645767">
        <w:t xml:space="preserve">woningblokken </w:t>
      </w:r>
      <w:r>
        <w:t xml:space="preserve">voor </w:t>
      </w:r>
      <w:r w:rsidR="00645767">
        <w:t xml:space="preserve">mensen met lichamelijke beperkingen moeilijk toegankelijk zijn. Saskia </w:t>
      </w:r>
      <w:r w:rsidR="00D73CC4">
        <w:t xml:space="preserve">opperde dat </w:t>
      </w:r>
      <w:r w:rsidR="00645767">
        <w:t xml:space="preserve">de </w:t>
      </w:r>
      <w:r w:rsidR="00D73CC4">
        <w:t>bewonerscommissies</w:t>
      </w:r>
      <w:r w:rsidR="00645767">
        <w:t xml:space="preserve"> er</w:t>
      </w:r>
      <w:r w:rsidR="00D73CC4">
        <w:t xml:space="preserve"> gezamenlijk bij de corporaties op aandringen </w:t>
      </w:r>
      <w:r w:rsidR="00645767">
        <w:t xml:space="preserve">om de </w:t>
      </w:r>
      <w:r w:rsidR="00D73CC4">
        <w:t>toegankelijkheid verbeteren</w:t>
      </w:r>
      <w:r w:rsidR="00645767">
        <w:t xml:space="preserve">, bijvoorbeeld </w:t>
      </w:r>
      <w:r>
        <w:t>met</w:t>
      </w:r>
      <w:r w:rsidR="00645767">
        <w:t xml:space="preserve"> liften. </w:t>
      </w:r>
      <w:r w:rsidR="00132BD6">
        <w:t>Uit eerder onderzoek gedaan in blok 4 bleek het aanbrengen van een lift erg duur te zijn. Louis stelde voor om ook naar creatieve oplossingen te zoeken, zoals wagentjes die trappen op kunnen rijden</w:t>
      </w:r>
      <w:r w:rsidR="00C43EA8">
        <w:t>.</w:t>
      </w:r>
    </w:p>
    <w:p w14:paraId="25CCAA3A" w14:textId="77777777" w:rsidR="00C43EA8" w:rsidRDefault="00C43EA8" w:rsidP="00C43EA8"/>
    <w:p w14:paraId="50FA558C" w14:textId="3BB5B7F9" w:rsidR="00C43EA8" w:rsidRPr="00785840" w:rsidRDefault="00C43EA8" w:rsidP="00C43EA8">
      <w:pPr>
        <w:rPr>
          <w:b/>
          <w:bCs/>
        </w:rPr>
      </w:pPr>
      <w:r w:rsidRPr="00785840">
        <w:rPr>
          <w:b/>
          <w:bCs/>
        </w:rPr>
        <w:t xml:space="preserve">4. Onderzoek naar </w:t>
      </w:r>
      <w:r w:rsidR="00A02A3C" w:rsidRPr="00785840">
        <w:rPr>
          <w:b/>
          <w:bCs/>
        </w:rPr>
        <w:t>mogelijkheid</w:t>
      </w:r>
      <w:r w:rsidRPr="00785840">
        <w:rPr>
          <w:b/>
          <w:bCs/>
        </w:rPr>
        <w:t xml:space="preserve"> tot aankoop van het buurthuisje</w:t>
      </w:r>
    </w:p>
    <w:p w14:paraId="40B0162D" w14:textId="5DEAA65F" w:rsidR="00C43EA8" w:rsidRDefault="00C43EA8" w:rsidP="00C43EA8">
      <w:pPr>
        <w:pStyle w:val="Lijstalinea"/>
        <w:numPr>
          <w:ilvl w:val="0"/>
          <w:numId w:val="1"/>
        </w:numPr>
      </w:pPr>
      <w:r>
        <w:t xml:space="preserve">De woningcorporaties stappen uit de Koepelvereniging, </w:t>
      </w:r>
      <w:r w:rsidR="00785840">
        <w:t xml:space="preserve">betalen geen bijdrage meer aan </w:t>
      </w:r>
      <w:r>
        <w:t xml:space="preserve">de Koepel en innen de bijdrage van de huurders niet meer. </w:t>
      </w:r>
      <w:r w:rsidR="00785840">
        <w:t>Ze willen wel i</w:t>
      </w:r>
      <w:r>
        <w:t>ncident</w:t>
      </w:r>
      <w:r w:rsidR="00785840">
        <w:t>e</w:t>
      </w:r>
      <w:r>
        <w:t xml:space="preserve">el </w:t>
      </w:r>
      <w:r w:rsidR="009D1226">
        <w:t xml:space="preserve">meebetalen </w:t>
      </w:r>
      <w:r>
        <w:t>aan projecten</w:t>
      </w:r>
      <w:r w:rsidR="00785840">
        <w:t xml:space="preserve">. </w:t>
      </w:r>
      <w:r w:rsidR="009D1226">
        <w:t xml:space="preserve">Dat </w:t>
      </w:r>
      <w:r w:rsidR="00785840">
        <w:t>moet</w:t>
      </w:r>
      <w:r w:rsidR="009D1226">
        <w:t xml:space="preserve"> dan</w:t>
      </w:r>
      <w:r>
        <w:t xml:space="preserve"> </w:t>
      </w:r>
      <w:r w:rsidR="009D1226">
        <w:t xml:space="preserve">wel </w:t>
      </w:r>
      <w:r>
        <w:t xml:space="preserve">telkens opnieuw aangevraagd </w:t>
      </w:r>
      <w:r w:rsidR="009D1226">
        <w:t xml:space="preserve">en beoordeeld </w:t>
      </w:r>
      <w:r>
        <w:t xml:space="preserve">worden, </w:t>
      </w:r>
      <w:r w:rsidR="00785840">
        <w:t>en dat geeft</w:t>
      </w:r>
      <w:r>
        <w:t xml:space="preserve"> geen financiële stabiliteit. </w:t>
      </w:r>
      <w:r w:rsidR="009D1226">
        <w:t>Ook</w:t>
      </w:r>
      <w:r>
        <w:t xml:space="preserve"> wil de Alliantie de huur van het huisje met 30% verhogen. </w:t>
      </w:r>
      <w:r w:rsidR="00785840">
        <w:t>Daarom onderzoekt</w:t>
      </w:r>
      <w:r>
        <w:t xml:space="preserve"> de Koepelvereniging of ze het huisje aan k</w:t>
      </w:r>
      <w:r w:rsidR="00826E17">
        <w:t>a</w:t>
      </w:r>
      <w:r>
        <w:t xml:space="preserve">n kopen. </w:t>
      </w:r>
      <w:r w:rsidR="00826E17">
        <w:t xml:space="preserve">Bij een schappelijke prijs </w:t>
      </w:r>
      <w:r w:rsidR="00785840">
        <w:t>is</w:t>
      </w:r>
      <w:r w:rsidR="00826E17">
        <w:t xml:space="preserve"> dat uiteindelijk voordeliger, en het maakt subsidiëring voor</w:t>
      </w:r>
      <w:r w:rsidR="00785840">
        <w:t xml:space="preserve"> </w:t>
      </w:r>
      <w:r w:rsidR="00826E17">
        <w:t>verbeteringen (die alleen eigenaren kunnen ontvangen) mogelijk.</w:t>
      </w:r>
    </w:p>
    <w:p w14:paraId="6278AEF8" w14:textId="0A03FC2C" w:rsidR="00826E17" w:rsidRDefault="00785840" w:rsidP="00C43EA8">
      <w:pPr>
        <w:pStyle w:val="Lijstalinea"/>
        <w:numPr>
          <w:ilvl w:val="0"/>
          <w:numId w:val="1"/>
        </w:numPr>
      </w:pPr>
      <w:r>
        <w:t xml:space="preserve">Een verkennend gesprek </w:t>
      </w:r>
      <w:r w:rsidR="00826E17">
        <w:t>tussen Koepel en Alliantie</w:t>
      </w:r>
      <w:r>
        <w:t xml:space="preserve"> op 13 april werd</w:t>
      </w:r>
      <w:r w:rsidR="009D6763">
        <w:t xml:space="preserve"> op 30 april </w:t>
      </w:r>
      <w:r>
        <w:t>vervolgd met</w:t>
      </w:r>
      <w:r w:rsidR="009D6763">
        <w:t xml:space="preserve"> een brief naar de Alliantie met daarin een beredeneerde </w:t>
      </w:r>
      <w:proofErr w:type="spellStart"/>
      <w:r w:rsidR="009D6763">
        <w:t>aanbodsprijs</w:t>
      </w:r>
      <w:proofErr w:type="spellEnd"/>
      <w:r w:rsidR="00DF16EC">
        <w:t xml:space="preserve"> (bijlage 4.2). Op</w:t>
      </w:r>
      <w:r w:rsidR="009D6763">
        <w:t xml:space="preserve"> 8 mei bezocht een taxateur van de Alliantie het huisje. Nu wacht de Koepel op </w:t>
      </w:r>
      <w:r w:rsidR="009D1226">
        <w:t xml:space="preserve">hun </w:t>
      </w:r>
      <w:r w:rsidR="009D6763">
        <w:t>antwoord.</w:t>
      </w:r>
      <w:r w:rsidR="002771C8">
        <w:t xml:space="preserve"> De oude huurafspraken (zonder de huurverhoging) blijven gelden totdat dit overleg is afgerond.</w:t>
      </w:r>
    </w:p>
    <w:p w14:paraId="38F56B7B" w14:textId="571B2F67" w:rsidR="00DF16EC" w:rsidRDefault="00BC28FB" w:rsidP="00C43EA8">
      <w:pPr>
        <w:pStyle w:val="Lijstalinea"/>
        <w:numPr>
          <w:ilvl w:val="0"/>
          <w:numId w:val="1"/>
        </w:numPr>
      </w:pPr>
      <w:r>
        <w:t>De</w:t>
      </w:r>
      <w:r w:rsidR="009D6763">
        <w:t xml:space="preserve"> erfpacht</w:t>
      </w:r>
      <w:r>
        <w:t>overeenkomst</w:t>
      </w:r>
      <w:r w:rsidR="009D6763">
        <w:t xml:space="preserve"> </w:t>
      </w:r>
      <w:r w:rsidR="00DF16EC">
        <w:t xml:space="preserve">stelt dat de Alliantie het huisje </w:t>
      </w:r>
      <w:r w:rsidR="00DF16EC">
        <w:t xml:space="preserve">bij verkoop </w:t>
      </w:r>
      <w:r w:rsidR="00DF16EC">
        <w:t xml:space="preserve">eerst aanbiedt aan de Gemeente. Die staat welwillend tegenover overname door de Koepel. </w:t>
      </w:r>
      <w:r>
        <w:t>Ook legt</w:t>
      </w:r>
      <w:r>
        <w:t xml:space="preserve"> de erfpachtovereenkomst een sociale functie voor de </w:t>
      </w:r>
      <w:r w:rsidR="009D1226">
        <w:t>wijk</w:t>
      </w:r>
      <w:r>
        <w:t xml:space="preserve"> vast</w:t>
      </w:r>
      <w:r w:rsidR="009D1226" w:rsidRPr="009D1226">
        <w:t xml:space="preserve"> </w:t>
      </w:r>
      <w:r w:rsidR="009D1226">
        <w:t>van het huisje</w:t>
      </w:r>
      <w:r>
        <w:t>.</w:t>
      </w:r>
      <w:r>
        <w:t xml:space="preserve"> </w:t>
      </w:r>
      <w:r w:rsidR="0016019F">
        <w:t xml:space="preserve">Mocht de aankoop niet doorgaan dan zoekt de Koepel naar andere mogelijkheden om het huisje voor de buurt te behouden. </w:t>
      </w:r>
      <w:proofErr w:type="spellStart"/>
      <w:r w:rsidR="00DF16EC">
        <w:t>Rochdale</w:t>
      </w:r>
      <w:proofErr w:type="spellEnd"/>
      <w:r w:rsidR="00DF16EC">
        <w:t xml:space="preserve"> en Ymere staan buiten deze onderhandelingen</w:t>
      </w:r>
      <w:r w:rsidR="0016019F">
        <w:t>, maar het zou een mooi afscheidsgebaar zijn als de corporaties deze stap van de Koepel ondersteunden.</w:t>
      </w:r>
    </w:p>
    <w:p w14:paraId="16AD6E3C" w14:textId="04A8BC25" w:rsidR="00BC28FB" w:rsidRDefault="002771C8" w:rsidP="00C43EA8">
      <w:pPr>
        <w:pStyle w:val="Lijstalinea"/>
        <w:numPr>
          <w:ilvl w:val="0"/>
          <w:numId w:val="1"/>
        </w:numPr>
      </w:pPr>
      <w:r>
        <w:t xml:space="preserve">Of de aankoop doorgaat of niet, de structuur van het Koepelbestuur zal moeten worden aangepast. </w:t>
      </w:r>
      <w:r w:rsidR="00C209BB">
        <w:t xml:space="preserve">Huurders zijn nu officieel niet vertegenwoordigd. </w:t>
      </w:r>
      <w:r w:rsidR="00632245">
        <w:t xml:space="preserve">Louis </w:t>
      </w:r>
      <w:r w:rsidR="009D1226">
        <w:t xml:space="preserve">merkte dat er </w:t>
      </w:r>
      <w:r w:rsidR="00632245">
        <w:t>weinig weerwoord van de bewonerscommissies</w:t>
      </w:r>
      <w:r w:rsidR="009D1226">
        <w:t xml:space="preserve"> was tegen het uittreden van de corporaties</w:t>
      </w:r>
      <w:r w:rsidR="00632245">
        <w:t xml:space="preserve">, hoewel het </w:t>
      </w:r>
      <w:r w:rsidR="009D1226">
        <w:t xml:space="preserve">juist </w:t>
      </w:r>
      <w:r w:rsidR="00C209BB">
        <w:t>voor huurders</w:t>
      </w:r>
      <w:r w:rsidR="009D1226">
        <w:t xml:space="preserve"> gevolgen heeft</w:t>
      </w:r>
      <w:r w:rsidR="00632245">
        <w:t xml:space="preserve">. </w:t>
      </w:r>
      <w:r w:rsidR="00C209BB">
        <w:t>Bij e</w:t>
      </w:r>
      <w:r w:rsidR="00E73EB9">
        <w:t xml:space="preserve">ventuele aankoop </w:t>
      </w:r>
      <w:r w:rsidR="00C209BB">
        <w:t xml:space="preserve">moet onderzocht </w:t>
      </w:r>
      <w:r w:rsidR="00C209BB">
        <w:lastRenderedPageBreak/>
        <w:t xml:space="preserve">worden </w:t>
      </w:r>
      <w:r w:rsidR="00E73EB9">
        <w:t xml:space="preserve">welke juridische vorm </w:t>
      </w:r>
      <w:r w:rsidR="00C209BB">
        <w:t xml:space="preserve">voor </w:t>
      </w:r>
      <w:r w:rsidR="00E73EB9">
        <w:t>het bezit van het huisje het beste is, bijvoorbeeld een aparte stichting.</w:t>
      </w:r>
      <w:r w:rsidR="007228C9">
        <w:t xml:space="preserve"> </w:t>
      </w:r>
      <w:r>
        <w:t xml:space="preserve">Ook </w:t>
      </w:r>
      <w:r w:rsidR="009D1226">
        <w:t>zou</w:t>
      </w:r>
      <w:r>
        <w:t xml:space="preserve"> het beheer van het huisje niet </w:t>
      </w:r>
      <w:r w:rsidR="00BC28FB">
        <w:t>door</w:t>
      </w:r>
      <w:r>
        <w:t xml:space="preserve"> slechts enkele vrijwilligers</w:t>
      </w:r>
      <w:r w:rsidR="00BC28FB">
        <w:t xml:space="preserve"> </w:t>
      </w:r>
      <w:r w:rsidR="00343A45">
        <w:t xml:space="preserve">moeten </w:t>
      </w:r>
      <w:r w:rsidR="00BC28FB">
        <w:t>worden gedragen</w:t>
      </w:r>
      <w:r>
        <w:t>.</w:t>
      </w:r>
    </w:p>
    <w:p w14:paraId="77B8C0F8" w14:textId="77777777" w:rsidR="007228C9" w:rsidRDefault="007228C9" w:rsidP="007228C9"/>
    <w:p w14:paraId="2779D1F5" w14:textId="4DAED110" w:rsidR="00343A45" w:rsidRDefault="00343A45" w:rsidP="007228C9">
      <w:r>
        <w:t>In de vergadering werd het uit de koepel stappen van de corporaties verder besproken:</w:t>
      </w:r>
    </w:p>
    <w:p w14:paraId="43E3596F" w14:textId="4769212C" w:rsidR="00C209BB" w:rsidRDefault="00F71AE7" w:rsidP="00C43EA8">
      <w:pPr>
        <w:pStyle w:val="Lijstalinea"/>
        <w:numPr>
          <w:ilvl w:val="0"/>
          <w:numId w:val="1"/>
        </w:numPr>
      </w:pPr>
      <w:r>
        <w:t>H</w:t>
      </w:r>
      <w:r w:rsidR="00C209BB">
        <w:t xml:space="preserve">et uittreden van de corporaties </w:t>
      </w:r>
      <w:r w:rsidR="007228C9">
        <w:t xml:space="preserve">gaat in tegen </w:t>
      </w:r>
      <w:r>
        <w:t xml:space="preserve">de erfpachtovereenkomst. Het is daarmee een inbreuk in het belang van de Gemeente, maar die heeft </w:t>
      </w:r>
      <w:r w:rsidR="00343A45">
        <w:t xml:space="preserve">zich </w:t>
      </w:r>
      <w:r>
        <w:t xml:space="preserve">weinig </w:t>
      </w:r>
      <w:r w:rsidR="00343A45">
        <w:t>geï</w:t>
      </w:r>
      <w:r>
        <w:t>nteresse</w:t>
      </w:r>
      <w:r w:rsidR="00343A45">
        <w:t>erd</w:t>
      </w:r>
      <w:r>
        <w:t xml:space="preserve"> getoond. Wel probeert de koepel de politiek te benaderen in deze zaak. Deelraadwethouder Ester Fabriek zegde toe de Alliantie erop aan te spreken. Dat </w:t>
      </w:r>
      <w:r w:rsidR="007228C9">
        <w:t>heeft ze gedaan</w:t>
      </w:r>
      <w:r>
        <w:t xml:space="preserve"> via betrokken afdelingen van de Gemeente.</w:t>
      </w:r>
    </w:p>
    <w:p w14:paraId="7ECC2D9C" w14:textId="0AB3144A" w:rsidR="007228C9" w:rsidRDefault="007228C9" w:rsidP="00C43EA8">
      <w:pPr>
        <w:pStyle w:val="Lijstalinea"/>
        <w:numPr>
          <w:ilvl w:val="0"/>
          <w:numId w:val="1"/>
        </w:numPr>
      </w:pPr>
      <w:r>
        <w:t xml:space="preserve">Diego vraagt of de Koepel deze kwestie juridisch aan moet pakken. Maar een rechtszaak verscherpt de verhouding tussen de partijen en het is erg duur. </w:t>
      </w:r>
      <w:r w:rsidR="00EB5201">
        <w:t>D</w:t>
      </w:r>
      <w:r>
        <w:t xml:space="preserve">e Koepel </w:t>
      </w:r>
      <w:r w:rsidR="00EB5201">
        <w:t xml:space="preserve">probeert op </w:t>
      </w:r>
      <w:r>
        <w:t xml:space="preserve">andere niveaus </w:t>
      </w:r>
      <w:r w:rsidR="00EB5201">
        <w:t>meer te bereiken.</w:t>
      </w:r>
      <w:r w:rsidR="00343A45">
        <w:t xml:space="preserve"> Procederen kan altijd nog.</w:t>
      </w:r>
    </w:p>
    <w:p w14:paraId="473A5ECF" w14:textId="3C2C94B5" w:rsidR="00643718" w:rsidRDefault="00EB5201" w:rsidP="0016019F">
      <w:pPr>
        <w:pStyle w:val="Lijstalinea"/>
        <w:numPr>
          <w:ilvl w:val="0"/>
          <w:numId w:val="1"/>
        </w:numPr>
      </w:pPr>
      <w:r>
        <w:t xml:space="preserve">Corporaties mogen (naar eigen zeggen) geen bijdrage innen van de huurders (als restrictie na gesjoemel met servicekosten). Nu huurders niet meer betalen komt de solidariteit in het geding. Maar het is niet gezegd dat huurders niet willen betalen. </w:t>
      </w:r>
      <w:r w:rsidR="00A02A3C">
        <w:t>Huurders droegen bij onder post</w:t>
      </w:r>
      <w:r w:rsidR="00343A45">
        <w:t>en als</w:t>
      </w:r>
      <w:r w:rsidR="00A02A3C">
        <w:t xml:space="preserve"> ‘buurtbeheer’, maar de corporaties creëerden zelf onduidelijkheid over wat er verstaan werd onder ‘buurtbeheer’.  </w:t>
      </w:r>
    </w:p>
    <w:p w14:paraId="615413E3" w14:textId="77777777" w:rsidR="00643718" w:rsidRDefault="00643718" w:rsidP="00643718"/>
    <w:p w14:paraId="687AF7E9" w14:textId="77777777" w:rsidR="00643718" w:rsidRPr="00343A45" w:rsidRDefault="00643718" w:rsidP="00643718">
      <w:pPr>
        <w:rPr>
          <w:b/>
          <w:bCs/>
        </w:rPr>
      </w:pPr>
      <w:r w:rsidRPr="00343A45">
        <w:rPr>
          <w:b/>
          <w:bCs/>
        </w:rPr>
        <w:t>5. Toekomstvisie GWL-terrein 2026-2036</w:t>
      </w:r>
    </w:p>
    <w:p w14:paraId="296F7313" w14:textId="77C9BCDE" w:rsidR="00EB5201" w:rsidRDefault="00643718" w:rsidP="0016019F">
      <w:pPr>
        <w:pStyle w:val="Lijstalinea"/>
        <w:numPr>
          <w:ilvl w:val="0"/>
          <w:numId w:val="1"/>
        </w:numPr>
      </w:pPr>
      <w:r>
        <w:t xml:space="preserve">Louis presenteerde </w:t>
      </w:r>
      <w:r w:rsidR="00CF0249">
        <w:t xml:space="preserve">de </w:t>
      </w:r>
      <w:r w:rsidR="00343A45">
        <w:t>‘</w:t>
      </w:r>
      <w:r w:rsidR="00CF0249">
        <w:t>Toekomstvisie GWL-terrein 2026-2036</w:t>
      </w:r>
      <w:r w:rsidR="00343A45">
        <w:t>’</w:t>
      </w:r>
      <w:r w:rsidR="00CF0249">
        <w:t xml:space="preserve">, een fraai vormgegeven omschrijving van de ambities voor de wijk voor de komende tien jaar (bijlage 5). Het is een algemeen plan waar verschillende groepen verdere invulling </w:t>
      </w:r>
      <w:r w:rsidR="00343A45">
        <w:t xml:space="preserve">aan </w:t>
      </w:r>
      <w:r w:rsidR="00CF0249">
        <w:t xml:space="preserve">zullen geven. Van de Gemeente </w:t>
      </w:r>
      <w:r w:rsidR="001E2364">
        <w:t>krijgt</w:t>
      </w:r>
      <w:r w:rsidR="00CF0249">
        <w:t xml:space="preserve"> de wijk 10.000 euro </w:t>
      </w:r>
      <w:r w:rsidR="001E2364">
        <w:t>voor eerste te nemen stappen, als Buurtplatform nogmaals 10.000 en via ‘West Begroot’ 7.500 voor de verwezenlijking van de kruidentuin. Die zou eerst komen op het veldje bij het zeshoekige bankje, later bij het voetbalveldje, en nu toch weer op de oorspronkelijk ge</w:t>
      </w:r>
      <w:r w:rsidR="00343A45">
        <w:t>dachte</w:t>
      </w:r>
      <w:r w:rsidR="001E2364">
        <w:t xml:space="preserve"> plaats. Een ander plan is een klein voedselbos bij blokken 9 en 10. </w:t>
      </w:r>
      <w:r w:rsidR="00461858">
        <w:t>Het eerste plan dat wordt uitgewerkt en aangepakt is het gebied bij blok 2, bij de kiosk. Door parkeerplaatsen te verplaatsen naar de parkeergarage zou er ruimte vrij kunnen komen voor fietsenstalling.</w:t>
      </w:r>
    </w:p>
    <w:p w14:paraId="20FFAC86" w14:textId="2C5BD6D2" w:rsidR="005648FB" w:rsidRDefault="00461858" w:rsidP="005648FB">
      <w:pPr>
        <w:pStyle w:val="Lijstalinea"/>
        <w:numPr>
          <w:ilvl w:val="0"/>
          <w:numId w:val="1"/>
        </w:numPr>
      </w:pPr>
      <w:r>
        <w:t xml:space="preserve">Is voor het gebied bij de tramhalte en blok 5 de Gemeente verantwoordelijk of de wijk? Bewoners hebben er nu op eigen initiatief </w:t>
      </w:r>
      <w:r w:rsidR="00343A45">
        <w:t>planten</w:t>
      </w:r>
      <w:r>
        <w:t>bakken neergezet. Wellicht is dat ook een oplossing tegen auto’s op het terrein of te hard rijdende fietsen.</w:t>
      </w:r>
    </w:p>
    <w:p w14:paraId="6C763804" w14:textId="13D7EB79" w:rsidR="00AE5E7C" w:rsidRDefault="005648FB" w:rsidP="005648FB">
      <w:pPr>
        <w:pStyle w:val="Lijstalinea"/>
        <w:numPr>
          <w:ilvl w:val="0"/>
          <w:numId w:val="1"/>
        </w:numPr>
      </w:pPr>
      <w:r>
        <w:t xml:space="preserve">De </w:t>
      </w:r>
      <w:r w:rsidR="00461858">
        <w:t xml:space="preserve">Verkeersgroep </w:t>
      </w:r>
      <w:r>
        <w:t>(vijf vrijwilligers) zoekt oplossingen voor de vele auto’s die vaak zon</w:t>
      </w:r>
      <w:r w:rsidR="005E000A">
        <w:t>d</w:t>
      </w:r>
      <w:r>
        <w:t xml:space="preserve">er de juiste ontheffing op het terrein komen. Er is weinig medewerking van de gemeente: geen prioriteit, geen geld, geen deskundigen beschikbaar. Er zijn veel te veel ontheffingen verstrekt aan bedrijven, die daar vaak misbruik van maken. En de Gemeente controleert en sanctioneert niet. </w:t>
      </w:r>
      <w:r w:rsidR="00AE5E7C">
        <w:t>Voor e</w:t>
      </w:r>
      <w:r>
        <w:t>en ander probleem</w:t>
      </w:r>
      <w:r w:rsidR="00AE5E7C">
        <w:t xml:space="preserve">, de </w:t>
      </w:r>
      <w:r>
        <w:t>(e</w:t>
      </w:r>
      <w:r w:rsidR="00AE5E7C">
        <w:t>lektrische</w:t>
      </w:r>
      <w:r>
        <w:t>)fietse</w:t>
      </w:r>
      <w:r w:rsidR="00AE5E7C">
        <w:t>n</w:t>
      </w:r>
      <w:r>
        <w:t xml:space="preserve"> die veel te snel over het terrein rijden</w:t>
      </w:r>
      <w:r w:rsidR="00AE5E7C">
        <w:t xml:space="preserve">, zoekt de groep ook oplossingen. Wellicht kan </w:t>
      </w:r>
      <w:r w:rsidR="005E000A">
        <w:t xml:space="preserve">de al te snelle doorgang op strategische punten beperkt worden </w:t>
      </w:r>
      <w:r w:rsidR="00AE5E7C">
        <w:t>met plantenbakken (zoals die bij de tramhalte).</w:t>
      </w:r>
    </w:p>
    <w:p w14:paraId="79D459A4" w14:textId="0BDD6A97" w:rsidR="00461858" w:rsidRDefault="00AE5E7C" w:rsidP="005648FB">
      <w:pPr>
        <w:pStyle w:val="Lijstalinea"/>
        <w:numPr>
          <w:ilvl w:val="0"/>
          <w:numId w:val="1"/>
        </w:numPr>
      </w:pPr>
      <w:r>
        <w:t>Vrijwilligers die mee willen werken aan de invulling van (delen van) de toekomstvisie zijn gewenst.</w:t>
      </w:r>
    </w:p>
    <w:p w14:paraId="158C7504" w14:textId="3343699F" w:rsidR="00AE5E7C" w:rsidRDefault="00AE5E7C" w:rsidP="005648FB">
      <w:pPr>
        <w:pStyle w:val="Lijstalinea"/>
        <w:numPr>
          <w:ilvl w:val="0"/>
          <w:numId w:val="1"/>
        </w:numPr>
      </w:pPr>
      <w:r>
        <w:t>De vergadering stelde de Toekomstvisie GWL-terrein 2026-2036 vast.</w:t>
      </w:r>
    </w:p>
    <w:p w14:paraId="45212969" w14:textId="77777777" w:rsidR="00AE5E7C" w:rsidRDefault="00AE5E7C" w:rsidP="00AE5E7C"/>
    <w:p w14:paraId="4FC74C93" w14:textId="3D700C50" w:rsidR="00AE5E7C" w:rsidRPr="005E000A" w:rsidRDefault="00A62B68" w:rsidP="00AE5E7C">
      <w:r w:rsidRPr="005E000A">
        <w:rPr>
          <w:b/>
          <w:bCs/>
        </w:rPr>
        <w:t xml:space="preserve">6. Jaarverslag </w:t>
      </w:r>
      <w:r w:rsidRPr="005E000A">
        <w:t>(bijlage 6)</w:t>
      </w:r>
    </w:p>
    <w:p w14:paraId="118E96D5" w14:textId="7E68D0A6" w:rsidR="00A62B68" w:rsidRDefault="00A62B68" w:rsidP="00A62B68">
      <w:pPr>
        <w:pStyle w:val="Lijstalinea"/>
        <w:numPr>
          <w:ilvl w:val="0"/>
          <w:numId w:val="3"/>
        </w:numPr>
      </w:pPr>
      <w:r>
        <w:t xml:space="preserve">De maatschappelijke waarde van de inzet van buurtbewoners in de sociale activiteiten in de wijk is niet juist berekend. In plaats van 566.000 euro bedraagt het 200.000 euro. Helaas, maar toch een </w:t>
      </w:r>
      <w:r w:rsidR="005E000A">
        <w:t>fors</w:t>
      </w:r>
      <w:r>
        <w:t xml:space="preserve"> bedrag. Ook het aantal vrijwilligers en de tijd die ze beschikbaar stellen is indrukwekkend.</w:t>
      </w:r>
    </w:p>
    <w:p w14:paraId="18A96D29" w14:textId="7674E978" w:rsidR="00A62B68" w:rsidRDefault="00A62B68" w:rsidP="00A62B68">
      <w:pPr>
        <w:pStyle w:val="Lijstalinea"/>
        <w:numPr>
          <w:ilvl w:val="0"/>
          <w:numId w:val="3"/>
        </w:numPr>
      </w:pPr>
      <w:r>
        <w:lastRenderedPageBreak/>
        <w:t>Het verslag werd vastgesteld.</w:t>
      </w:r>
    </w:p>
    <w:p w14:paraId="354B1D34" w14:textId="77777777" w:rsidR="00A62B68" w:rsidRDefault="00A62B68" w:rsidP="00A62B68"/>
    <w:p w14:paraId="31A8231C" w14:textId="074A7C05" w:rsidR="00A62B68" w:rsidRPr="00D1766E" w:rsidRDefault="00A62B68" w:rsidP="00A62B68">
      <w:r w:rsidRPr="005E000A">
        <w:rPr>
          <w:b/>
          <w:bCs/>
        </w:rPr>
        <w:t>7. Jaarcijfers over 2025</w:t>
      </w:r>
      <w:r w:rsidR="00D1766E">
        <w:t xml:space="preserve"> (bijlagen 7a, b en c)</w:t>
      </w:r>
    </w:p>
    <w:p w14:paraId="5D514DC0" w14:textId="66E90391" w:rsidR="00A62B68" w:rsidRDefault="00EA734B" w:rsidP="00A62B68">
      <w:pPr>
        <w:pStyle w:val="Lijstalinea"/>
        <w:numPr>
          <w:ilvl w:val="0"/>
          <w:numId w:val="4"/>
        </w:numPr>
      </w:pPr>
      <w:r>
        <w:t xml:space="preserve">2025 eindigde met een positief resultaat van ongeveer 10.000 euro. De inkomsten waren iets hoger door de uitleenservice, de kosten lager nu er geen betaalde buurtbeheerder meer is. De Koepelvereniging heeft een behoorlijke reserve. Die kan belangrijk worden bij de eventuele aankoop van het huisje, maar </w:t>
      </w:r>
      <w:r w:rsidR="005E000A">
        <w:t xml:space="preserve">ook dan wil </w:t>
      </w:r>
      <w:r>
        <w:t>de Koepel een redelijke reserve behouden.</w:t>
      </w:r>
    </w:p>
    <w:p w14:paraId="4D2EAAFB" w14:textId="73E63221" w:rsidR="00EA734B" w:rsidRDefault="00EA734B" w:rsidP="00A62B68">
      <w:pPr>
        <w:pStyle w:val="Lijstalinea"/>
        <w:numPr>
          <w:ilvl w:val="0"/>
          <w:numId w:val="4"/>
        </w:numPr>
      </w:pPr>
      <w:r>
        <w:t>2026 wordt onzeker. De bijdrage van de corporaties valt weg en de bijdrage</w:t>
      </w:r>
      <w:r w:rsidR="005E000A">
        <w:t>n</w:t>
      </w:r>
      <w:r>
        <w:t xml:space="preserve"> v</w:t>
      </w:r>
      <w:r w:rsidR="005E000A">
        <w:t>a</w:t>
      </w:r>
      <w:r>
        <w:t>n de huurders word</w:t>
      </w:r>
      <w:r w:rsidR="005E000A">
        <w:t>en</w:t>
      </w:r>
      <w:r>
        <w:t xml:space="preserve"> niet meer geïnd. Ook betaalt de Gemeente niet meer voor het materiaaldepot. Wellicht moeten we diensten gaan schrappen. </w:t>
      </w:r>
    </w:p>
    <w:p w14:paraId="2B69049A" w14:textId="42C38C4B" w:rsidR="00576E9A" w:rsidRDefault="00576E9A" w:rsidP="00A62B68">
      <w:pPr>
        <w:pStyle w:val="Lijstalinea"/>
        <w:numPr>
          <w:ilvl w:val="0"/>
          <w:numId w:val="4"/>
        </w:numPr>
      </w:pPr>
      <w:r>
        <w:t>De kascommissie ging akkoord met de jaarcijfers. Wel blijft het verzoek om een deugdelijk declaratieformulier staan.</w:t>
      </w:r>
      <w:r w:rsidR="005E000A">
        <w:t xml:space="preserve"> De vergadering stelde de jaarrekening vast.</w:t>
      </w:r>
    </w:p>
    <w:p w14:paraId="24C8AA90" w14:textId="77777777" w:rsidR="00576E9A" w:rsidRDefault="00576E9A" w:rsidP="00576E9A"/>
    <w:p w14:paraId="568DCDF3" w14:textId="10698EC5" w:rsidR="00576E9A" w:rsidRPr="005E000A" w:rsidRDefault="00576E9A" w:rsidP="00576E9A">
      <w:pPr>
        <w:rPr>
          <w:b/>
          <w:bCs/>
        </w:rPr>
      </w:pPr>
      <w:r w:rsidRPr="005E000A">
        <w:rPr>
          <w:b/>
          <w:bCs/>
        </w:rPr>
        <w:t>8. Rondvraag</w:t>
      </w:r>
    </w:p>
    <w:p w14:paraId="02971365" w14:textId="4ACF72DC" w:rsidR="00576E9A" w:rsidRDefault="00576E9A" w:rsidP="00576E9A">
      <w:pPr>
        <w:pStyle w:val="Lijstalinea"/>
        <w:numPr>
          <w:ilvl w:val="0"/>
          <w:numId w:val="5"/>
        </w:numPr>
      </w:pPr>
      <w:r>
        <w:t xml:space="preserve">Het planten van bomen zal </w:t>
      </w:r>
      <w:r w:rsidR="005E000A">
        <w:t>volgens</w:t>
      </w:r>
      <w:r>
        <w:t xml:space="preserve"> Louis beginnen. De ontwerper wil vooral bomen op markante plaatsen, maar de bewoners hebben liever meer schaduw. Daarbij met je dan wel weer rekening houden met de nutstuinen</w:t>
      </w:r>
      <w:r w:rsidR="00B71B93">
        <w:t>. Louis wil daarover in gesprek met de stadsecoloog.</w:t>
      </w:r>
    </w:p>
    <w:p w14:paraId="147D79FD" w14:textId="76DBD6A1" w:rsidR="00B71B93" w:rsidRDefault="00B71B93" w:rsidP="00576E9A">
      <w:pPr>
        <w:pStyle w:val="Lijstalinea"/>
        <w:numPr>
          <w:ilvl w:val="0"/>
          <w:numId w:val="5"/>
        </w:numPr>
      </w:pPr>
      <w:r>
        <w:t>Ineke benadrukt ook de veiligheid op het terrein, naar aanleiding van een incident met een klein jongetje. Meer bomen belemmeren natuurlijk het overzicht.</w:t>
      </w:r>
    </w:p>
    <w:p w14:paraId="4347E61F" w14:textId="133131E2" w:rsidR="00B71B93" w:rsidRDefault="00B71B93" w:rsidP="00576E9A">
      <w:pPr>
        <w:pStyle w:val="Lijstalinea"/>
        <w:numPr>
          <w:ilvl w:val="0"/>
          <w:numId w:val="5"/>
        </w:numPr>
      </w:pPr>
      <w:r>
        <w:t>Is er een plan voor herbestrating van de wijk? Er zijn diverse plaatsen waar je makkelijk kunt struikelen.</w:t>
      </w:r>
    </w:p>
    <w:p w14:paraId="56A80234" w14:textId="6977FAB0" w:rsidR="00B71B93" w:rsidRDefault="00785840" w:rsidP="00576E9A">
      <w:pPr>
        <w:pStyle w:val="Lijstalinea"/>
        <w:numPr>
          <w:ilvl w:val="0"/>
          <w:numId w:val="5"/>
        </w:numPr>
      </w:pPr>
      <w:r>
        <w:t>Ook dit jaar komt er weer een buurtfeest!</w:t>
      </w:r>
    </w:p>
    <w:sectPr w:rsidR="00B71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2101"/>
    <w:multiLevelType w:val="hybridMultilevel"/>
    <w:tmpl w:val="ADDAF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094597"/>
    <w:multiLevelType w:val="hybridMultilevel"/>
    <w:tmpl w:val="01D23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ED1040"/>
    <w:multiLevelType w:val="hybridMultilevel"/>
    <w:tmpl w:val="3FECB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4D4A42"/>
    <w:multiLevelType w:val="hybridMultilevel"/>
    <w:tmpl w:val="F23A4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8F1A55"/>
    <w:multiLevelType w:val="hybridMultilevel"/>
    <w:tmpl w:val="DE680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1257251">
    <w:abstractNumId w:val="3"/>
  </w:num>
  <w:num w:numId="2" w16cid:durableId="1445222751">
    <w:abstractNumId w:val="4"/>
  </w:num>
  <w:num w:numId="3" w16cid:durableId="365640199">
    <w:abstractNumId w:val="1"/>
  </w:num>
  <w:num w:numId="4" w16cid:durableId="985626460">
    <w:abstractNumId w:val="2"/>
  </w:num>
  <w:num w:numId="5" w16cid:durableId="130223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92"/>
    <w:rsid w:val="00132BD6"/>
    <w:rsid w:val="0016019F"/>
    <w:rsid w:val="00165392"/>
    <w:rsid w:val="001E2364"/>
    <w:rsid w:val="002771C8"/>
    <w:rsid w:val="00343A45"/>
    <w:rsid w:val="00424097"/>
    <w:rsid w:val="00461858"/>
    <w:rsid w:val="005648FB"/>
    <w:rsid w:val="00576E9A"/>
    <w:rsid w:val="005B552E"/>
    <w:rsid w:val="005E000A"/>
    <w:rsid w:val="00632245"/>
    <w:rsid w:val="00643718"/>
    <w:rsid w:val="00645767"/>
    <w:rsid w:val="007228C9"/>
    <w:rsid w:val="00785840"/>
    <w:rsid w:val="00826E17"/>
    <w:rsid w:val="00892426"/>
    <w:rsid w:val="0094648B"/>
    <w:rsid w:val="009733BC"/>
    <w:rsid w:val="009D1226"/>
    <w:rsid w:val="009D6763"/>
    <w:rsid w:val="00A02A3C"/>
    <w:rsid w:val="00A62B68"/>
    <w:rsid w:val="00AE5E7C"/>
    <w:rsid w:val="00B02BD0"/>
    <w:rsid w:val="00B71B93"/>
    <w:rsid w:val="00BC28FB"/>
    <w:rsid w:val="00C209BB"/>
    <w:rsid w:val="00C43EA8"/>
    <w:rsid w:val="00CF0249"/>
    <w:rsid w:val="00D1766E"/>
    <w:rsid w:val="00D73CC4"/>
    <w:rsid w:val="00DF16EC"/>
    <w:rsid w:val="00E73EB9"/>
    <w:rsid w:val="00EA734B"/>
    <w:rsid w:val="00EB5201"/>
    <w:rsid w:val="00F71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BAF6"/>
  <w15:chartTrackingRefBased/>
  <w15:docId w15:val="{ADD6C7FE-A722-4628-B831-B438B06E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5392"/>
  </w:style>
  <w:style w:type="paragraph" w:styleId="Kop1">
    <w:name w:val="heading 1"/>
    <w:basedOn w:val="Standaard"/>
    <w:next w:val="Standaard"/>
    <w:link w:val="Kop1Char"/>
    <w:uiPriority w:val="9"/>
    <w:qFormat/>
    <w:rsid w:val="00165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3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3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6539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6539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6539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6539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6539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3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3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39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6539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6539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6539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6539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6539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6539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6539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3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3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39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6539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65392"/>
    <w:rPr>
      <w:i/>
      <w:iCs/>
      <w:color w:val="404040" w:themeColor="text1" w:themeTint="BF"/>
    </w:rPr>
  </w:style>
  <w:style w:type="paragraph" w:styleId="Lijstalinea">
    <w:name w:val="List Paragraph"/>
    <w:basedOn w:val="Standaard"/>
    <w:uiPriority w:val="34"/>
    <w:qFormat/>
    <w:rsid w:val="00165392"/>
    <w:pPr>
      <w:ind w:left="720"/>
      <w:contextualSpacing/>
    </w:pPr>
  </w:style>
  <w:style w:type="character" w:styleId="Intensievebenadrukking">
    <w:name w:val="Intense Emphasis"/>
    <w:basedOn w:val="Standaardalinea-lettertype"/>
    <w:uiPriority w:val="21"/>
    <w:qFormat/>
    <w:rsid w:val="00165392"/>
    <w:rPr>
      <w:i/>
      <w:iCs/>
      <w:color w:val="0F4761" w:themeColor="accent1" w:themeShade="BF"/>
    </w:rPr>
  </w:style>
  <w:style w:type="paragraph" w:styleId="Duidelijkcitaat">
    <w:name w:val="Intense Quote"/>
    <w:basedOn w:val="Standaard"/>
    <w:next w:val="Standaard"/>
    <w:link w:val="DuidelijkcitaatChar"/>
    <w:uiPriority w:val="30"/>
    <w:qFormat/>
    <w:rsid w:val="00165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392"/>
    <w:rPr>
      <w:i/>
      <w:iCs/>
      <w:color w:val="0F4761" w:themeColor="accent1" w:themeShade="BF"/>
    </w:rPr>
  </w:style>
  <w:style w:type="character" w:styleId="Intensieveverwijzing">
    <w:name w:val="Intense Reference"/>
    <w:basedOn w:val="Standaardalinea-lettertype"/>
    <w:uiPriority w:val="32"/>
    <w:qFormat/>
    <w:rsid w:val="00165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670</TotalTime>
  <Pages>3</Pages>
  <Words>1263</Words>
  <Characters>6950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de Jong</dc:creator>
  <cp:keywords/>
  <dc:description/>
  <cp:lastModifiedBy>Lex de Jong</cp:lastModifiedBy>
  <cp:revision>1</cp:revision>
  <dcterms:created xsi:type="dcterms:W3CDTF">2026-05-12T07:53:00Z</dcterms:created>
  <dcterms:modified xsi:type="dcterms:W3CDTF">2026-05-12T19:06:00Z</dcterms:modified>
</cp:coreProperties>
</file>